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6E" w:rsidRPr="001D65EE" w:rsidRDefault="00892E1E" w:rsidP="00041E6E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041E6E"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041E6E" w:rsidRPr="00041E6E" w:rsidRDefault="00041E6E" w:rsidP="00041E6E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041E6E" w:rsidRPr="00041E6E" w:rsidRDefault="00041E6E" w:rsidP="00041E6E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041E6E" w:rsidRPr="00436921" w:rsidRDefault="00041E6E" w:rsidP="00041E6E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041E6E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  <w:lang w:val="kk-KZ"/>
        </w:rPr>
        <w:t>-10</w:t>
      </w:r>
      <w:r w:rsidRPr="00041E6E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041E6E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041E6E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041E6E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F801B0" w:rsidRPr="00977E6C" w:rsidRDefault="006C5F61" w:rsidP="00F801B0">
      <w:pPr>
        <w:rPr>
          <w:color w:val="3399FF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  <w:r w:rsidR="00977E6C">
        <w:rPr>
          <w:color w:val="3399FF"/>
          <w:lang w:val="kk-KZ"/>
        </w:rPr>
        <w:t xml:space="preserve">      </w:t>
      </w:r>
    </w:p>
    <w:p w:rsidR="00F801B0" w:rsidRDefault="00F801B0" w:rsidP="00F801B0">
      <w:pPr>
        <w:rPr>
          <w:b/>
          <w:bCs/>
          <w:sz w:val="28"/>
          <w:szCs w:val="28"/>
          <w:lang w:val="kk-KZ"/>
        </w:rPr>
      </w:pPr>
    </w:p>
    <w:p w:rsidR="00F801B0" w:rsidRDefault="00F801B0" w:rsidP="00F801B0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  2021 жылғы 13 қаңтардағы</w:t>
      </w:r>
    </w:p>
    <w:p w:rsidR="00F801B0" w:rsidRDefault="00F801B0" w:rsidP="00F801B0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№60-9  «</w:t>
      </w:r>
      <w:r>
        <w:rPr>
          <w:b/>
          <w:sz w:val="28"/>
          <w:szCs w:val="28"/>
          <w:lang w:val="kk-KZ"/>
        </w:rPr>
        <w:t xml:space="preserve">2021-2023 жылдарға арналған  Бәйтерек ауданы Көшім </w:t>
      </w:r>
    </w:p>
    <w:p w:rsidR="00F801B0" w:rsidRDefault="00F801B0" w:rsidP="00F801B0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F801B0" w:rsidRDefault="00F801B0" w:rsidP="00F801B0">
      <w:pPr>
        <w:spacing w:line="244" w:lineRule="auto"/>
        <w:rPr>
          <w:b/>
          <w:sz w:val="28"/>
          <w:szCs w:val="28"/>
          <w:lang w:val="kk-KZ"/>
        </w:rPr>
      </w:pPr>
    </w:p>
    <w:p w:rsidR="00F801B0" w:rsidRDefault="00F801B0" w:rsidP="00F801B0">
      <w:pPr>
        <w:ind w:right="-2"/>
        <w:jc w:val="center"/>
        <w:rPr>
          <w:sz w:val="28"/>
          <w:szCs w:val="28"/>
          <w:lang w:val="kk-KZ"/>
        </w:rPr>
      </w:pPr>
    </w:p>
    <w:p w:rsidR="00F801B0" w:rsidRDefault="00F801B0" w:rsidP="00F801B0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F801B0" w:rsidRDefault="00F801B0" w:rsidP="00F801B0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Бәйтерек  ауданы мәслихатының 2021 жылғы 13 қаңтардағы                №60-9  «2021-2023 жылдарға арналған Бәйтерек ауданы Көшім ауылдық округі бюджеті туралы» шешіміне (Нормативтік құқықтық актілерді мемлекеттік тіркеу тізілімінде № 6804 </w:t>
      </w:r>
      <w:r w:rsidR="007D441B">
        <w:rPr>
          <w:sz w:val="28"/>
          <w:szCs w:val="28"/>
          <w:lang w:val="kk-KZ"/>
        </w:rPr>
        <w:t>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F801B0" w:rsidRDefault="00F801B0" w:rsidP="00F801B0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F801B0" w:rsidRDefault="00F801B0" w:rsidP="00F801B0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«1. 2021-2023 жылдарға арналған Көшім ауылдық округінің бюджеті тиісінше 1, 2 және 3- қосымшаларға сәйк</w:t>
      </w:r>
      <w:r w:rsidR="00977E6C">
        <w:rPr>
          <w:color w:val="000000" w:themeColor="text1"/>
          <w:sz w:val="28"/>
          <w:szCs w:val="28"/>
          <w:lang w:val="kk-KZ"/>
        </w:rPr>
        <w:t>ес, оның ішінде 2021 жылға мынадай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="00F801B0" w:rsidRDefault="00F801B0" w:rsidP="00F801B0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29 910 мың теңге:</w:t>
      </w:r>
    </w:p>
    <w:p w:rsidR="00F801B0" w:rsidRDefault="00F801B0" w:rsidP="00F801B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8</w:t>
      </w:r>
      <w:r w:rsidR="005F072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712 мың теңге;</w:t>
      </w:r>
    </w:p>
    <w:p w:rsidR="00F801B0" w:rsidRDefault="00F801B0" w:rsidP="00F801B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 теңге;</w:t>
      </w:r>
    </w:p>
    <w:p w:rsidR="00F801B0" w:rsidRDefault="00F801B0" w:rsidP="00F801B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F801B0" w:rsidRDefault="00F801B0" w:rsidP="00F801B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21 198 мың теңге;</w:t>
      </w:r>
    </w:p>
    <w:p w:rsidR="00F801B0" w:rsidRDefault="00F801B0" w:rsidP="00F801B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31 724 мың теңге;</w:t>
      </w:r>
    </w:p>
    <w:p w:rsidR="00F801B0" w:rsidRDefault="00F801B0" w:rsidP="00F801B0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="00F801B0" w:rsidRDefault="00F801B0" w:rsidP="00F801B0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="00F801B0" w:rsidRDefault="00F801B0" w:rsidP="00F801B0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="00F801B0" w:rsidRDefault="00F801B0" w:rsidP="00F801B0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="00F801B0" w:rsidRDefault="00F801B0" w:rsidP="00F801B0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F801B0" w:rsidRDefault="00F801B0" w:rsidP="00F801B0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="00F801B0" w:rsidRDefault="00F801B0" w:rsidP="00F801B0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-1</w:t>
      </w:r>
      <w:r w:rsidR="005F072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814 мың  теңге;</w:t>
      </w:r>
    </w:p>
    <w:p w:rsidR="00F801B0" w:rsidRDefault="00F801B0" w:rsidP="00F801B0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1</w:t>
      </w:r>
      <w:r w:rsidR="005F072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814 мың  теңге:</w:t>
      </w:r>
    </w:p>
    <w:p w:rsidR="00F801B0" w:rsidRDefault="00F801B0" w:rsidP="00F801B0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 түсімі – 0 теңге;</w:t>
      </w:r>
    </w:p>
    <w:p w:rsidR="00F801B0" w:rsidRDefault="00F801B0" w:rsidP="00F801B0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F801B0" w:rsidRDefault="00F801B0" w:rsidP="00F801B0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1</w:t>
      </w:r>
      <w:r w:rsidR="005F072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814 мың теңге.»;</w:t>
      </w:r>
    </w:p>
    <w:p w:rsidR="00F801B0" w:rsidRDefault="00F801B0" w:rsidP="00F801B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F801B0" w:rsidRDefault="00F801B0" w:rsidP="00F801B0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F801B0" w:rsidRDefault="00F801B0" w:rsidP="00F801B0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3. Осы шешім 2021 жылғы 1 қаңтардан бастап қолданысқа енгізіледі.</w:t>
      </w:r>
    </w:p>
    <w:p w:rsidR="00F801B0" w:rsidRDefault="00F801B0" w:rsidP="00F801B0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F801B0" w:rsidRDefault="00F801B0" w:rsidP="00F801B0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F801B0" w:rsidRDefault="00F801B0" w:rsidP="00F801B0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F801B0" w:rsidRDefault="00F801B0" w:rsidP="00F801B0">
      <w:pPr>
        <w:jc w:val="center"/>
        <w:rPr>
          <w:b/>
          <w:bCs/>
          <w:sz w:val="28"/>
          <w:szCs w:val="28"/>
          <w:lang w:val="kk-KZ"/>
        </w:rPr>
      </w:pPr>
    </w:p>
    <w:p w:rsidR="00041E6E" w:rsidRDefault="00041E6E" w:rsidP="00041E6E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041E6E" w:rsidRPr="00436921" w:rsidRDefault="00041E6E" w:rsidP="00041E6E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041E6E" w:rsidRPr="00436921" w:rsidRDefault="00041E6E" w:rsidP="00041E6E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F801B0" w:rsidRDefault="00F801B0" w:rsidP="00F801B0">
      <w:pPr>
        <w:rPr>
          <w:lang w:val="kk-KZ"/>
        </w:rPr>
      </w:pPr>
      <w:bookmarkStart w:id="0" w:name="_GoBack"/>
      <w:bookmarkEnd w:id="0"/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F801B0" w:rsidRPr="00041E6E" w:rsidTr="00F801B0">
        <w:tc>
          <w:tcPr>
            <w:tcW w:w="3652" w:type="dxa"/>
          </w:tcPr>
          <w:p w:rsidR="00F801B0" w:rsidRPr="00977E6C" w:rsidRDefault="00F801B0">
            <w:pPr>
              <w:rPr>
                <w:lang w:val="kk-KZ"/>
              </w:rPr>
            </w:pPr>
          </w:p>
        </w:tc>
        <w:tc>
          <w:tcPr>
            <w:tcW w:w="2126" w:type="dxa"/>
          </w:tcPr>
          <w:p w:rsidR="00F801B0" w:rsidRPr="00977E6C" w:rsidRDefault="00F801B0">
            <w:pPr>
              <w:rPr>
                <w:lang w:val="kk-KZ"/>
              </w:rPr>
            </w:pPr>
          </w:p>
        </w:tc>
        <w:tc>
          <w:tcPr>
            <w:tcW w:w="3152" w:type="dxa"/>
          </w:tcPr>
          <w:p w:rsidR="00F801B0" w:rsidRPr="00977E6C" w:rsidRDefault="00F801B0">
            <w:pPr>
              <w:rPr>
                <w:lang w:val="kk-KZ"/>
              </w:rPr>
            </w:pPr>
          </w:p>
        </w:tc>
      </w:tr>
      <w:tr w:rsidR="00F801B0" w:rsidRPr="00041E6E" w:rsidTr="00F801B0">
        <w:tc>
          <w:tcPr>
            <w:tcW w:w="0" w:type="auto"/>
          </w:tcPr>
          <w:p w:rsidR="00F801B0" w:rsidRPr="00977E6C" w:rsidRDefault="00F801B0">
            <w:pPr>
              <w:rPr>
                <w:lang w:val="kk-KZ"/>
              </w:rPr>
            </w:pPr>
          </w:p>
        </w:tc>
        <w:tc>
          <w:tcPr>
            <w:tcW w:w="0" w:type="auto"/>
          </w:tcPr>
          <w:p w:rsidR="00F801B0" w:rsidRPr="00977E6C" w:rsidRDefault="00F801B0">
            <w:pPr>
              <w:rPr>
                <w:lang w:val="kk-KZ"/>
              </w:rPr>
            </w:pPr>
          </w:p>
        </w:tc>
        <w:tc>
          <w:tcPr>
            <w:tcW w:w="0" w:type="auto"/>
          </w:tcPr>
          <w:p w:rsidR="00F801B0" w:rsidRPr="00977E6C" w:rsidRDefault="00F801B0">
            <w:pPr>
              <w:rPr>
                <w:lang w:val="kk-KZ"/>
              </w:rPr>
            </w:pPr>
          </w:p>
        </w:tc>
      </w:tr>
    </w:tbl>
    <w:p w:rsidR="00F801B0" w:rsidRDefault="00F801B0" w:rsidP="00F801B0">
      <w:pPr>
        <w:spacing w:line="244" w:lineRule="auto"/>
        <w:rPr>
          <w:lang w:val="kk-KZ"/>
        </w:rPr>
      </w:pPr>
    </w:p>
    <w:p w:rsidR="00F801B0" w:rsidRPr="00977E6C" w:rsidRDefault="00F801B0" w:rsidP="00F801B0">
      <w:pPr>
        <w:rPr>
          <w:lang w:val="kk-KZ"/>
        </w:rPr>
      </w:pPr>
    </w:p>
    <w:p w:rsidR="00504B54" w:rsidRPr="0073676C" w:rsidRDefault="00504B54" w:rsidP="0073676C">
      <w:pPr>
        <w:jc w:val="both"/>
        <w:rPr>
          <w:sz w:val="28"/>
          <w:szCs w:val="28"/>
          <w:lang w:val="kk-KZ"/>
        </w:rPr>
      </w:pP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sectPr w:rsidR="00504B54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7B7" w:rsidRDefault="007F17B7">
      <w:r>
        <w:separator/>
      </w:r>
    </w:p>
  </w:endnote>
  <w:endnote w:type="continuationSeparator" w:id="0">
    <w:p w:rsidR="007F17B7" w:rsidRDefault="007F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7B7" w:rsidRDefault="007F17B7">
      <w:r>
        <w:separator/>
      </w:r>
    </w:p>
  </w:footnote>
  <w:footnote w:type="continuationSeparator" w:id="0">
    <w:p w:rsidR="007F17B7" w:rsidRDefault="007F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41E6E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41E6E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A3D57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072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41B"/>
    <w:rsid w:val="007D4877"/>
    <w:rsid w:val="007D6D9C"/>
    <w:rsid w:val="007E588D"/>
    <w:rsid w:val="007E74AF"/>
    <w:rsid w:val="007F17B7"/>
    <w:rsid w:val="00800D0B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77E6C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42F1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801B0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7D569C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2021-04-07T13:45:00Z</cp:lastPrinted>
  <dcterms:created xsi:type="dcterms:W3CDTF">2020-02-28T06:49:00Z</dcterms:created>
  <dcterms:modified xsi:type="dcterms:W3CDTF">2021-05-04T11:18:00Z</dcterms:modified>
</cp:coreProperties>
</file>